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95A1" w14:textId="77777777" w:rsidR="008A0E04" w:rsidRDefault="008A0E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8A0E04" w14:paraId="7F240544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21D8" w14:textId="77777777" w:rsidR="008A0E04" w:rsidRDefault="008A0E04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382E4BF0" w14:textId="77777777" w:rsidR="008A0E04" w:rsidRDefault="00025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Code UE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3240263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85C0" w14:textId="05D20B98" w:rsidR="008A0E04" w:rsidRDefault="00025C6D" w:rsidP="00F305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LICIANS</w:t>
            </w:r>
            <w:r w:rsidR="003356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A0E04" w14:paraId="6C1FDE8B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FEE9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0941F834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Intitulé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complet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l’UE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2DBA846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66E8" w14:textId="77777777" w:rsidR="008A0E04" w:rsidRDefault="00025C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LV1 ANGLAIS</w:t>
            </w:r>
          </w:p>
        </w:tc>
      </w:tr>
      <w:tr w:rsidR="008A0E04" w14:paraId="6D4945F0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7BE6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  <w:p w14:paraId="0A02F4B5" w14:textId="77777777" w:rsidR="008A0E04" w:rsidRPr="00F3051E" w:rsidRDefault="00637466">
            <w:pPr>
              <w:rPr>
                <w:b/>
                <w:sz w:val="22"/>
                <w:szCs w:val="22"/>
                <w:lang w:val="fr-FR"/>
              </w:rPr>
            </w:pPr>
            <w:r w:rsidRPr="00F3051E">
              <w:rPr>
                <w:b/>
                <w:sz w:val="22"/>
                <w:szCs w:val="22"/>
                <w:lang w:val="fr-FR"/>
              </w:rPr>
              <w:t>Enseignant(e)s responsa</w:t>
            </w:r>
            <w:r w:rsidR="00025C6D" w:rsidRPr="00F3051E">
              <w:rPr>
                <w:b/>
                <w:sz w:val="22"/>
                <w:szCs w:val="22"/>
                <w:lang w:val="fr-FR"/>
              </w:rPr>
              <w:t xml:space="preserve">ble(s) </w:t>
            </w:r>
            <w:r w:rsidR="00025C6D" w:rsidRPr="00F3051E">
              <w:rPr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2E72888A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E63A" w14:textId="77777777" w:rsidR="008A0E04" w:rsidRDefault="00025C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Hajar</w:t>
            </w:r>
            <w:proofErr w:type="spellEnd"/>
            <w:r>
              <w:rPr>
                <w:sz w:val="22"/>
                <w:szCs w:val="22"/>
              </w:rPr>
              <w:t xml:space="preserve"> MELLOUKI</w:t>
            </w:r>
          </w:p>
        </w:tc>
      </w:tr>
      <w:tr w:rsidR="008A0E04" w:rsidRPr="00F3051E" w14:paraId="5398BB32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0698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  <w:p w14:paraId="21C2B92E" w14:textId="77777777" w:rsidR="008A0E04" w:rsidRPr="00F3051E" w:rsidRDefault="00025C6D">
            <w:pPr>
              <w:rPr>
                <w:b/>
                <w:sz w:val="22"/>
                <w:szCs w:val="22"/>
                <w:lang w:val="fr-FR"/>
              </w:rPr>
            </w:pPr>
            <w:r w:rsidRPr="00F3051E">
              <w:rPr>
                <w:b/>
                <w:sz w:val="22"/>
                <w:szCs w:val="22"/>
                <w:lang w:val="fr-FR"/>
              </w:rPr>
              <w:t>Enseignant(e)s dispensant l’UE</w:t>
            </w:r>
          </w:p>
          <w:p w14:paraId="4646E9E2" w14:textId="77777777" w:rsidR="008A0E04" w:rsidRPr="00F3051E" w:rsidRDefault="00025C6D">
            <w:pPr>
              <w:rPr>
                <w:i/>
                <w:sz w:val="22"/>
                <w:szCs w:val="22"/>
                <w:lang w:val="fr-FR"/>
              </w:rPr>
            </w:pPr>
            <w:r w:rsidRPr="00F3051E">
              <w:rPr>
                <w:i/>
                <w:sz w:val="22"/>
                <w:szCs w:val="22"/>
                <w:lang w:val="fr-FR"/>
              </w:rPr>
              <w:t>(</w:t>
            </w:r>
            <w:proofErr w:type="gramStart"/>
            <w:r w:rsidRPr="00F3051E">
              <w:rPr>
                <w:i/>
                <w:sz w:val="22"/>
                <w:szCs w:val="22"/>
                <w:lang w:val="fr-FR"/>
              </w:rPr>
              <w:t>à</w:t>
            </w:r>
            <w:proofErr w:type="gramEnd"/>
            <w:r w:rsidRPr="00F3051E">
              <w:rPr>
                <w:i/>
                <w:sz w:val="22"/>
                <w:szCs w:val="22"/>
                <w:lang w:val="fr-FR"/>
              </w:rPr>
              <w:t xml:space="preserve"> remplir si plusieurs)</w:t>
            </w:r>
          </w:p>
          <w:p w14:paraId="29876A94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83AF" w14:textId="77777777" w:rsidR="008A0E04" w:rsidRPr="00F3051E" w:rsidRDefault="008A0E04">
            <w:pPr>
              <w:rPr>
                <w:sz w:val="22"/>
                <w:szCs w:val="22"/>
                <w:lang w:val="fr-FR"/>
              </w:rPr>
            </w:pPr>
          </w:p>
        </w:tc>
      </w:tr>
      <w:tr w:rsidR="008A0E04" w14:paraId="765E1C2D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5936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  <w:p w14:paraId="6335439B" w14:textId="77777777" w:rsidR="008A0E04" w:rsidRPr="00F3051E" w:rsidRDefault="00025C6D">
            <w:pPr>
              <w:rPr>
                <w:b/>
                <w:sz w:val="22"/>
                <w:szCs w:val="22"/>
                <w:lang w:val="fr-FR"/>
              </w:rPr>
            </w:pPr>
            <w:r w:rsidRPr="00F3051E">
              <w:rPr>
                <w:b/>
                <w:sz w:val="22"/>
                <w:szCs w:val="22"/>
                <w:lang w:val="fr-FR"/>
              </w:rPr>
              <w:t xml:space="preserve">Parcours dans lequel s’inscrit l’UE </w:t>
            </w:r>
            <w:r w:rsidRPr="00F3051E">
              <w:rPr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0D6F8D18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87E5" w14:textId="77777777" w:rsidR="008A0E04" w:rsidRDefault="00025C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Lettre</w:t>
            </w:r>
            <w:r w:rsidR="00637466"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Moderne</w:t>
            </w:r>
            <w:r w:rsidR="00637466"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A0E04" w14:paraId="552DFFE4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EF33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2EC42CF4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Semestre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36FD53AC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CED1" w14:textId="0DC7B224" w:rsidR="008A0E04" w:rsidRDefault="00F30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S5</w:t>
            </w:r>
            <w:bookmarkStart w:id="1" w:name="_GoBack"/>
            <w:bookmarkEnd w:id="1"/>
          </w:p>
        </w:tc>
      </w:tr>
      <w:tr w:rsidR="008A0E04" w14:paraId="677AFECB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B11B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0E9D4C80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Nombre</w:t>
            </w:r>
            <w:proofErr w:type="spellEnd"/>
            <w:r>
              <w:rPr>
                <w:b/>
                <w:sz w:val="22"/>
                <w:szCs w:val="22"/>
              </w:rPr>
              <w:t xml:space="preserve"> total </w:t>
            </w:r>
            <w:proofErr w:type="spellStart"/>
            <w:r>
              <w:rPr>
                <w:b/>
                <w:sz w:val="22"/>
                <w:szCs w:val="22"/>
              </w:rPr>
              <w:t>d’ECTS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38C8F5C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937E" w14:textId="77777777" w:rsidR="008A0E04" w:rsidRDefault="000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0E04" w14:paraId="1D9F40FA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B086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7ABA0268" w14:textId="77777777" w:rsidR="008A0E04" w:rsidRDefault="00025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Langue(s) </w:t>
            </w:r>
            <w:proofErr w:type="spellStart"/>
            <w:r>
              <w:rPr>
                <w:b/>
                <w:sz w:val="22"/>
                <w:szCs w:val="22"/>
              </w:rPr>
              <w:t>d’enseignement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CFB4831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55BE" w14:textId="77777777" w:rsidR="008A0E04" w:rsidRDefault="00025C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Anglais</w:t>
            </w:r>
            <w:proofErr w:type="spellEnd"/>
          </w:p>
        </w:tc>
      </w:tr>
      <w:tr w:rsidR="008A0E04" w14:paraId="65ABB7AC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8054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0623D143" w14:textId="77777777" w:rsidR="008A0E04" w:rsidRDefault="00025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b/>
                <w:sz w:val="22"/>
                <w:szCs w:val="22"/>
              </w:rPr>
              <w:t>horaire</w:t>
            </w:r>
            <w:proofErr w:type="spellEnd"/>
            <w:r>
              <w:rPr>
                <w:b/>
                <w:sz w:val="22"/>
                <w:szCs w:val="22"/>
              </w:rPr>
              <w:t xml:space="preserve"> total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71FBA67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D633" w14:textId="77777777" w:rsidR="008A0E04" w:rsidRDefault="008A0E04">
            <w:pPr>
              <w:rPr>
                <w:sz w:val="22"/>
                <w:szCs w:val="22"/>
              </w:rPr>
            </w:pPr>
          </w:p>
          <w:p w14:paraId="10AC0F60" w14:textId="77777777" w:rsidR="008A0E04" w:rsidRDefault="000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 =</w:t>
            </w:r>
            <w:r w:rsidR="00637466">
              <w:rPr>
                <w:sz w:val="22"/>
                <w:szCs w:val="22"/>
              </w:rPr>
              <w:t xml:space="preserve"> 00</w:t>
            </w:r>
          </w:p>
          <w:p w14:paraId="33D6917B" w14:textId="77777777" w:rsidR="008A0E04" w:rsidRDefault="000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 =24</w:t>
            </w:r>
          </w:p>
          <w:p w14:paraId="4997F556" w14:textId="77777777" w:rsidR="008A0E04" w:rsidRDefault="008A0E04">
            <w:pPr>
              <w:rPr>
                <w:sz w:val="22"/>
                <w:szCs w:val="22"/>
              </w:rPr>
            </w:pPr>
          </w:p>
        </w:tc>
      </w:tr>
      <w:tr w:rsidR="008A0E04" w:rsidRPr="00F3051E" w14:paraId="72C09642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3853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5B277EC6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Pré-requis</w:t>
            </w:r>
            <w:proofErr w:type="spellEnd"/>
          </w:p>
          <w:p w14:paraId="15375BBB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DAB2" w14:textId="77777777" w:rsidR="008A0E04" w:rsidRPr="00F3051E" w:rsidRDefault="00637466">
            <w:pPr>
              <w:rPr>
                <w:sz w:val="22"/>
                <w:szCs w:val="22"/>
                <w:lang w:val="fr-FR"/>
              </w:rPr>
            </w:pPr>
            <w:r w:rsidRPr="00F3051E">
              <w:rPr>
                <w:color w:val="00B050"/>
                <w:sz w:val="22"/>
                <w:szCs w:val="22"/>
                <w:lang w:val="fr-FR"/>
              </w:rPr>
              <w:t>Anglais lycée LV1 ou LV2</w:t>
            </w:r>
          </w:p>
        </w:tc>
      </w:tr>
      <w:tr w:rsidR="008A0E04" w:rsidRPr="00F3051E" w14:paraId="0EB26065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9A3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  <w:p w14:paraId="08E89F34" w14:textId="77777777" w:rsidR="008A0E04" w:rsidRPr="00F3051E" w:rsidRDefault="00025C6D">
            <w:pPr>
              <w:rPr>
                <w:b/>
                <w:sz w:val="22"/>
                <w:szCs w:val="22"/>
                <w:lang w:val="fr-FR"/>
              </w:rPr>
            </w:pPr>
            <w:r w:rsidRPr="00F3051E">
              <w:rPr>
                <w:b/>
                <w:sz w:val="22"/>
                <w:szCs w:val="22"/>
                <w:lang w:val="fr-FR"/>
              </w:rPr>
              <w:t>Descriptif et/ou objectif(s)</w:t>
            </w:r>
          </w:p>
          <w:p w14:paraId="5F305153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C946" w14:textId="77777777" w:rsidR="008A0E04" w:rsidRPr="00F3051E" w:rsidRDefault="00025C6D">
            <w:pPr>
              <w:rPr>
                <w:sz w:val="22"/>
                <w:szCs w:val="22"/>
                <w:lang w:val="fr-FR"/>
              </w:rPr>
            </w:pPr>
            <w:r w:rsidRPr="00F3051E">
              <w:rPr>
                <w:sz w:val="22"/>
                <w:szCs w:val="22"/>
                <w:lang w:val="fr-FR"/>
              </w:rPr>
              <w:t>L’objectif de ce module est d’introduire culturellement le monde anglophone et anglo-saxon aux étudiants. Des textes de presse en langue anglaise seront utilisés pour l'amélioration de la grammaire, la compréhension écrite et orale des étudiants.</w:t>
            </w:r>
          </w:p>
        </w:tc>
      </w:tr>
      <w:tr w:rsidR="008A0E04" w14:paraId="5041B2FE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AD9F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  <w:p w14:paraId="6F99B009" w14:textId="77777777" w:rsidR="008A0E04" w:rsidRPr="00F3051E" w:rsidRDefault="00025C6D">
            <w:pPr>
              <w:rPr>
                <w:b/>
                <w:sz w:val="22"/>
                <w:szCs w:val="22"/>
                <w:lang w:val="fr-FR"/>
              </w:rPr>
            </w:pPr>
            <w:r w:rsidRPr="00F3051E">
              <w:rPr>
                <w:b/>
                <w:sz w:val="22"/>
                <w:szCs w:val="22"/>
                <w:lang w:val="fr-FR"/>
              </w:rPr>
              <w:t xml:space="preserve">Contrôle des connaissances </w:t>
            </w:r>
            <w:r w:rsidRPr="00F3051E">
              <w:rPr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76032C19" w14:textId="77777777" w:rsidR="008A0E04" w:rsidRPr="00F3051E" w:rsidRDefault="00025C6D">
            <w:pPr>
              <w:rPr>
                <w:i/>
                <w:sz w:val="22"/>
                <w:szCs w:val="22"/>
                <w:lang w:val="fr-FR"/>
              </w:rPr>
            </w:pPr>
            <w:r w:rsidRPr="00F3051E">
              <w:rPr>
                <w:i/>
                <w:sz w:val="22"/>
                <w:szCs w:val="22"/>
                <w:lang w:val="fr-FR"/>
              </w:rPr>
              <w:t>(Sous réserve de modification)</w:t>
            </w:r>
          </w:p>
          <w:p w14:paraId="72BFAB66" w14:textId="77777777" w:rsidR="008A0E04" w:rsidRPr="00F3051E" w:rsidRDefault="008A0E0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4CAF" w14:textId="77777777" w:rsidR="00637466" w:rsidRPr="00F3051E" w:rsidRDefault="00637466">
            <w:pPr>
              <w:rPr>
                <w:sz w:val="22"/>
                <w:szCs w:val="22"/>
                <w:lang w:val="fr-FR"/>
              </w:rPr>
            </w:pPr>
            <w:r w:rsidRPr="00F3051E">
              <w:rPr>
                <w:color w:val="00B050"/>
                <w:sz w:val="22"/>
                <w:szCs w:val="22"/>
                <w:lang w:val="fr-FR"/>
              </w:rPr>
              <w:t>100% Contrôle continu</w:t>
            </w:r>
          </w:p>
          <w:p w14:paraId="51CDAD51" w14:textId="77777777" w:rsidR="008A0E04" w:rsidRPr="00F3051E" w:rsidRDefault="00025C6D">
            <w:pPr>
              <w:rPr>
                <w:sz w:val="22"/>
                <w:szCs w:val="22"/>
                <w:lang w:val="fr-FR"/>
              </w:rPr>
            </w:pPr>
            <w:r w:rsidRPr="00F3051E">
              <w:rPr>
                <w:sz w:val="22"/>
                <w:szCs w:val="22"/>
                <w:lang w:val="fr-FR"/>
              </w:rPr>
              <w:t>DST  50%</w:t>
            </w:r>
          </w:p>
          <w:p w14:paraId="5A7ECACD" w14:textId="77777777" w:rsidR="008A0E04" w:rsidRPr="00F3051E" w:rsidRDefault="00025C6D">
            <w:pPr>
              <w:rPr>
                <w:sz w:val="22"/>
                <w:szCs w:val="22"/>
                <w:lang w:val="fr-FR"/>
              </w:rPr>
            </w:pPr>
            <w:r w:rsidRPr="00F3051E">
              <w:rPr>
                <w:sz w:val="22"/>
                <w:szCs w:val="22"/>
                <w:lang w:val="fr-FR"/>
              </w:rPr>
              <w:t>Devoir Maison (</w:t>
            </w:r>
            <w:proofErr w:type="gramStart"/>
            <w:r w:rsidRPr="00F3051E">
              <w:rPr>
                <w:sz w:val="22"/>
                <w:szCs w:val="22"/>
                <w:lang w:val="fr-FR"/>
              </w:rPr>
              <w:t xml:space="preserve">DM)   </w:t>
            </w:r>
            <w:proofErr w:type="gramEnd"/>
            <w:r w:rsidRPr="00F3051E">
              <w:rPr>
                <w:sz w:val="22"/>
                <w:szCs w:val="22"/>
                <w:lang w:val="fr-FR"/>
              </w:rPr>
              <w:t>25%</w:t>
            </w:r>
          </w:p>
          <w:p w14:paraId="4D36F429" w14:textId="77777777" w:rsidR="008A0E04" w:rsidRDefault="000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Exposé       25%</w:t>
            </w:r>
          </w:p>
        </w:tc>
      </w:tr>
      <w:tr w:rsidR="008A0E04" w14:paraId="06B78E21" w14:textId="77777777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9BE9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5E75E0C1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Bibliographie</w:t>
            </w:r>
            <w:proofErr w:type="spellEnd"/>
          </w:p>
          <w:p w14:paraId="6B3C4545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5D42" w14:textId="77777777" w:rsidR="008A0E04" w:rsidRDefault="00025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Macmillan English Grammar in Context 1 Intermediate</w:t>
            </w:r>
          </w:p>
          <w:p w14:paraId="141863C1" w14:textId="77777777" w:rsidR="008A0E04" w:rsidRDefault="00F3051E">
            <w:pPr>
              <w:rPr>
                <w:sz w:val="22"/>
                <w:szCs w:val="22"/>
              </w:rPr>
            </w:pPr>
            <w:hyperlink r:id="rId7">
              <w:r w:rsidR="00025C6D">
                <w:rPr>
                  <w:color w:val="1155CC"/>
                  <w:sz w:val="22"/>
                  <w:szCs w:val="22"/>
                  <w:u w:val="single"/>
                </w:rPr>
                <w:t>https://www.editions-ellipses.fr/PDF/9782340017344_extrait.pdf</w:t>
              </w:r>
            </w:hyperlink>
            <w:r w:rsidR="00025C6D">
              <w:rPr>
                <w:sz w:val="22"/>
                <w:szCs w:val="22"/>
              </w:rPr>
              <w:t xml:space="preserve"> </w:t>
            </w:r>
          </w:p>
        </w:tc>
      </w:tr>
      <w:tr w:rsidR="008A0E04" w14:paraId="174A00A7" w14:textId="77777777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3625" w14:textId="77777777" w:rsidR="008A0E04" w:rsidRDefault="008A0E04">
            <w:pPr>
              <w:rPr>
                <w:b/>
                <w:sz w:val="22"/>
                <w:szCs w:val="22"/>
              </w:rPr>
            </w:pPr>
          </w:p>
          <w:p w14:paraId="4A2DFF16" w14:textId="77777777" w:rsidR="008A0E04" w:rsidRDefault="00025C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complémentaires</w:t>
            </w:r>
            <w:proofErr w:type="spellEnd"/>
          </w:p>
          <w:p w14:paraId="619FBA12" w14:textId="77777777" w:rsidR="008A0E04" w:rsidRDefault="008A0E04">
            <w:pPr>
              <w:rPr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1E87" w14:textId="77777777" w:rsidR="008A0E04" w:rsidRDefault="008A0E04">
            <w:pPr>
              <w:rPr>
                <w:sz w:val="22"/>
                <w:szCs w:val="22"/>
              </w:rPr>
            </w:pPr>
          </w:p>
        </w:tc>
      </w:tr>
    </w:tbl>
    <w:p w14:paraId="0D07D7D2" w14:textId="77777777" w:rsidR="008A0E04" w:rsidRDefault="00025C6D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FICHE UE</w:t>
      </w:r>
    </w:p>
    <w:p w14:paraId="00EF3BE8" w14:textId="77777777" w:rsidR="008A0E04" w:rsidRDefault="00025C6D">
      <w:pPr>
        <w:rPr>
          <w:i/>
        </w:rPr>
      </w:pPr>
      <w:r>
        <w:rPr>
          <w:b/>
          <w:i/>
          <w:color w:val="FF0000"/>
        </w:rPr>
        <w:t>*</w:t>
      </w:r>
      <w:r>
        <w:rPr>
          <w:i/>
        </w:rPr>
        <w:t xml:space="preserve">A </w:t>
      </w:r>
      <w:proofErr w:type="spellStart"/>
      <w:r>
        <w:rPr>
          <w:i/>
        </w:rPr>
        <w:t>remplir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obligatoirement</w:t>
      </w:r>
      <w:proofErr w:type="spellEnd"/>
    </w:p>
    <w:sectPr w:rsidR="008A0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F7AF" w14:textId="77777777" w:rsidR="00A150F5" w:rsidRDefault="00A150F5">
      <w:r>
        <w:separator/>
      </w:r>
    </w:p>
  </w:endnote>
  <w:endnote w:type="continuationSeparator" w:id="0">
    <w:p w14:paraId="2CF2B17F" w14:textId="77777777" w:rsidR="00A150F5" w:rsidRDefault="00A1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D510" w14:textId="77777777" w:rsidR="008A0E04" w:rsidRDefault="008A0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664F" w14:textId="77777777" w:rsidR="008A0E04" w:rsidRDefault="00025C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C8277F6" wp14:editId="1440F6C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48680" cy="749935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6423" y="3409795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97B01" w14:textId="77777777" w:rsidR="008A0E04" w:rsidRDefault="00025C6D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>12</w:t>
                          </w:r>
                          <w:proofErr w:type="gramEnd"/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>mai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2021</w:t>
                          </w:r>
                        </w:p>
                      </w:txbxContent>
                    </wps:txbx>
                    <wps:bodyPr spcFirstLastPara="1" wrap="square" lIns="91425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48680" cy="749935"/>
              <wp:effectExtent b="0" l="0" r="0" t="0"/>
              <wp:wrapNone/>
              <wp:docPr id="45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8680" cy="7499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B48050A" wp14:editId="34F614D2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3152" cy="699247"/>
              <wp:effectExtent l="0" t="0" r="0" b="0"/>
              <wp:wrapNone/>
              <wp:docPr id="453" name="Grouper 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" cy="699247"/>
                        <a:chOff x="5309424" y="3430377"/>
                        <a:chExt cx="73152" cy="699247"/>
                      </a:xfrm>
                    </wpg:grpSpPr>
                    <wpg:grpSp>
                      <wpg:cNvPr id="1" name="Grouper 1"/>
                      <wpg:cNvGrpSpPr/>
                      <wpg:grpSpPr>
                        <a:xfrm>
                          <a:off x="5309424" y="3430377"/>
                          <a:ext cx="73152" cy="699247"/>
                          <a:chOff x="2820" y="4935"/>
                          <a:chExt cx="120" cy="13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820" y="4935"/>
                            <a:ext cx="1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BF0D5E" w14:textId="77777777" w:rsidR="008A0E04" w:rsidRDefault="008A0E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onnecteur droit avec flèche 3"/>
                        <wps:cNvCnPr/>
                        <wps:spPr>
                          <a:xfrm>
                            <a:off x="282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>
                            <a:solidFill>
                              <a:srgbClr val="A8D08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288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>
                            <a:solidFill>
                              <a:srgbClr val="A8D08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294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>
                            <a:solidFill>
                              <a:srgbClr val="A8D08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3152" cy="699247"/>
              <wp:effectExtent b="0" l="0" r="0" t="0"/>
              <wp:wrapNone/>
              <wp:docPr id="4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" cy="6992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C1E2" w14:textId="77777777" w:rsidR="008A0E04" w:rsidRDefault="008A0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CEDE" w14:textId="77777777" w:rsidR="00A150F5" w:rsidRDefault="00A150F5">
      <w:r>
        <w:separator/>
      </w:r>
    </w:p>
  </w:footnote>
  <w:footnote w:type="continuationSeparator" w:id="0">
    <w:p w14:paraId="4178FA06" w14:textId="77777777" w:rsidR="00A150F5" w:rsidRDefault="00A1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BFD6" w14:textId="77777777" w:rsidR="008A0E04" w:rsidRDefault="008A0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61F0" w14:textId="77777777" w:rsidR="008A0E04" w:rsidRDefault="008A0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1D24" w14:textId="77777777" w:rsidR="008A0E04" w:rsidRDefault="008A0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04"/>
    <w:rsid w:val="00025C6D"/>
    <w:rsid w:val="003356C1"/>
    <w:rsid w:val="00637466"/>
    <w:rsid w:val="008A0E04"/>
    <w:rsid w:val="00A150F5"/>
    <w:rsid w:val="00D44A53"/>
    <w:rsid w:val="00F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C9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91"/>
    <w:pPr>
      <w:suppressAutoHyphens/>
    </w:pPr>
    <w:rPr>
      <w:rFonts w:eastAsia="SimSun" w:cs="Mangal"/>
      <w:kern w:val="1"/>
      <w:lang w:eastAsia="hi-IN" w:bidi="hi-IN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itions-ellipses.fr/PDF/9782340017344_extrai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nvcAccbdBEb+P5bA3Wx5hUMTg==">AMUW2mWanzkrrLN7n8m+irdFaD/D6HfGJcAtEfayo1wI9OUyqpgSNWjNs7X2dNydcjHFoimlv3O2uqGJ3edugoIJADrxNffWYu81aAmVEME4qZ0qROENyu9QJ/AmGKxmpUOcajPVVzKG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>UVSQ-IECI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mendy</dc:creator>
  <cp:lastModifiedBy>Carole Mendy</cp:lastModifiedBy>
  <cp:revision>4</cp:revision>
  <dcterms:created xsi:type="dcterms:W3CDTF">2021-08-27T14:39:00Z</dcterms:created>
  <dcterms:modified xsi:type="dcterms:W3CDTF">2021-09-13T14:34:00Z</dcterms:modified>
</cp:coreProperties>
</file>